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4C" w:rsidRDefault="00DD684C" w:rsidP="00DD684C">
      <w:pPr>
        <w:pStyle w:val="NoSpacing"/>
        <w:jc w:val="both"/>
      </w:pPr>
      <w:r>
        <w:rPr>
          <w:u w:val="single"/>
        </w:rPr>
        <w:t>John YONGE</w:t>
      </w:r>
      <w:r>
        <w:t xml:space="preserve">     </w:t>
      </w:r>
      <w:proofErr w:type="gramStart"/>
      <w:r>
        <w:t xml:space="preserve">   (</w:t>
      </w:r>
      <w:proofErr w:type="gramEnd"/>
      <w:r>
        <w:t>fl.1450)</w:t>
      </w:r>
    </w:p>
    <w:p w:rsidR="00DD684C" w:rsidRDefault="00DD684C" w:rsidP="00DD684C">
      <w:pPr>
        <w:pStyle w:val="NoSpacing"/>
        <w:jc w:val="both"/>
      </w:pPr>
      <w:r>
        <w:t>of Barking, Essex. Yeoman.</w:t>
      </w:r>
    </w:p>
    <w:p w:rsidR="00DD684C" w:rsidRDefault="00DD684C" w:rsidP="00DD684C">
      <w:pPr>
        <w:pStyle w:val="NoSpacing"/>
        <w:jc w:val="both"/>
      </w:pPr>
    </w:p>
    <w:p w:rsidR="00DD684C" w:rsidRDefault="00DD684C" w:rsidP="00DD684C">
      <w:pPr>
        <w:pStyle w:val="NoSpacing"/>
        <w:jc w:val="both"/>
      </w:pPr>
    </w:p>
    <w:p w:rsidR="00DD684C" w:rsidRDefault="00DD684C" w:rsidP="00DD684C">
      <w:pPr>
        <w:pStyle w:val="NoSpacing"/>
        <w:jc w:val="both"/>
      </w:pPr>
      <w:r>
        <w:tab/>
        <w:t>1450</w:t>
      </w:r>
      <w:r>
        <w:tab/>
        <w:t xml:space="preserve">Ralph Bole(q.v.) brought a plaint of debt against him and </w:t>
      </w:r>
      <w:proofErr w:type="gramStart"/>
      <w:r>
        <w:t>John  Lucas</w:t>
      </w:r>
      <w:proofErr w:type="gramEnd"/>
      <w:r>
        <w:t>(q.v.).</w:t>
      </w:r>
    </w:p>
    <w:p w:rsidR="00DD684C" w:rsidRDefault="00DD684C" w:rsidP="00DD684C">
      <w:pPr>
        <w:pStyle w:val="NoSpacing"/>
        <w:jc w:val="both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87279" w:rsidRDefault="00987279" w:rsidP="00DD684C">
      <w:pPr>
        <w:pStyle w:val="NoSpacing"/>
        <w:jc w:val="both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DD684C" w:rsidRDefault="00DD684C" w:rsidP="00DD684C">
      <w:pPr>
        <w:pStyle w:val="NoSpacing"/>
        <w:jc w:val="both"/>
      </w:pPr>
    </w:p>
    <w:p w:rsidR="00DD684C" w:rsidRDefault="00DD684C" w:rsidP="00DD684C">
      <w:pPr>
        <w:pStyle w:val="NoSpacing"/>
        <w:jc w:val="both"/>
      </w:pPr>
    </w:p>
    <w:p w:rsidR="00DD684C" w:rsidRDefault="00DD684C" w:rsidP="00DD684C">
      <w:pPr>
        <w:pStyle w:val="NoSpacing"/>
        <w:jc w:val="both"/>
      </w:pPr>
      <w:r>
        <w:t>5 February 2013</w:t>
      </w:r>
    </w:p>
    <w:p w:rsidR="00987279" w:rsidRDefault="00987279" w:rsidP="00DD684C">
      <w:pPr>
        <w:pStyle w:val="NoSpacing"/>
        <w:jc w:val="both"/>
      </w:pPr>
      <w:r>
        <w:t>23 February 2017</w:t>
      </w:r>
      <w:bookmarkStart w:id="0" w:name="_GoBack"/>
      <w:bookmarkEnd w:id="0"/>
    </w:p>
    <w:p w:rsidR="00BA4020" w:rsidRPr="00186E49" w:rsidRDefault="00987279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84C" w:rsidRDefault="00DD684C" w:rsidP="00552EBA">
      <w:r>
        <w:separator/>
      </w:r>
    </w:p>
  </w:endnote>
  <w:endnote w:type="continuationSeparator" w:id="0">
    <w:p w:rsidR="00DD684C" w:rsidRDefault="00DD68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7279">
      <w:rPr>
        <w:noProof/>
      </w:rPr>
      <w:t>23 February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84C" w:rsidRDefault="00DD684C" w:rsidP="00552EBA">
      <w:r>
        <w:separator/>
      </w:r>
    </w:p>
  </w:footnote>
  <w:footnote w:type="continuationSeparator" w:id="0">
    <w:p w:rsidR="00DD684C" w:rsidRDefault="00DD68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7279"/>
    <w:rsid w:val="00C07895"/>
    <w:rsid w:val="00C33865"/>
    <w:rsid w:val="00D45842"/>
    <w:rsid w:val="00D75E0E"/>
    <w:rsid w:val="00DD684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26910"/>
  <w15:docId w15:val="{AA610F72-BBD7-4F89-8886-4BDBB5D8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2013-02-10T19:21:00Z</dcterms:created>
  <dcterms:modified xsi:type="dcterms:W3CDTF">2017-02-23T08:34:00Z</dcterms:modified>
</cp:coreProperties>
</file>